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7DF" w:rsidRDefault="00E967DF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967DF" w:rsidRDefault="00E967DF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967DF" w:rsidRDefault="00E967DF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1B0E" w:rsidRPr="00E94899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14ª (DÉCIMA QUARTA) SESSÃO EXTRAORDINÁRIA DO 59º- (QUINQUAGÉSIMO NONO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 xml:space="preserve">ÊS DE MAIO – RS, REALIZADA EM </w:t>
      </w:r>
      <w:r w:rsidRPr="005C2EB0">
        <w:rPr>
          <w:rFonts w:ascii="Arial" w:hAnsi="Arial" w:cs="Arial"/>
          <w:b/>
          <w:bCs/>
          <w:sz w:val="24"/>
          <w:szCs w:val="24"/>
        </w:rPr>
        <w:t>18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DEZEMBRO DE 2014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3E7EF3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doze </w:t>
      </w:r>
      <w:r w:rsidRPr="00E94899">
        <w:rPr>
          <w:rFonts w:ascii="Arial" w:hAnsi="Arial" w:cs="Arial"/>
          <w:sz w:val="24"/>
          <w:szCs w:val="24"/>
        </w:rPr>
        <w:t>horas</w:t>
      </w:r>
      <w:r w:rsidR="00920C00">
        <w:rPr>
          <w:rFonts w:ascii="Arial" w:hAnsi="Arial" w:cs="Arial"/>
          <w:sz w:val="24"/>
          <w:szCs w:val="24"/>
        </w:rPr>
        <w:t xml:space="preserve"> e trinta minutos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Dezoito de Dezembro de dois mil e quatorze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14ª (Décima Quarta) - Sessão Extraordinária, do 59º - (quinquagésimo nono)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Mauri Luís Mella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>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 xml:space="preserve">Além destes, estiveram presentes os seguintes vereadores: </w:t>
      </w:r>
      <w:r w:rsidRPr="00690F21">
        <w:rPr>
          <w:rFonts w:ascii="Arial" w:hAnsi="Arial" w:cs="Arial"/>
          <w:sz w:val="24"/>
        </w:rPr>
        <w:t xml:space="preserve">Alexandre Megier Classmann, Cesar Ferreira da Fontoura, </w:t>
      </w:r>
      <w:r w:rsidR="00823DC8" w:rsidRPr="00690F21">
        <w:rPr>
          <w:rFonts w:ascii="Arial" w:hAnsi="Arial" w:cs="Arial"/>
          <w:sz w:val="24"/>
        </w:rPr>
        <w:t xml:space="preserve">Cleiton Felipe dos Santos, Flávio Volnei Pagel, </w:t>
      </w:r>
      <w:r w:rsidRPr="00690F21">
        <w:rPr>
          <w:rFonts w:ascii="Arial" w:hAnsi="Arial" w:cs="Arial"/>
          <w:sz w:val="24"/>
        </w:rPr>
        <w:t xml:space="preserve">Lírio Roque da Rosa, Mário </w:t>
      </w:r>
      <w:proofErr w:type="spellStart"/>
      <w:r w:rsidRPr="00690F21">
        <w:rPr>
          <w:rFonts w:ascii="Arial" w:hAnsi="Arial" w:cs="Arial"/>
          <w:sz w:val="24"/>
        </w:rPr>
        <w:t>Gonchorovski</w:t>
      </w:r>
      <w:proofErr w:type="spellEnd"/>
      <w:r w:rsidR="00B45BDB" w:rsidRPr="00690F21">
        <w:rPr>
          <w:rFonts w:ascii="Arial" w:hAnsi="Arial" w:cs="Arial"/>
          <w:sz w:val="24"/>
        </w:rPr>
        <w:t xml:space="preserve"> e Orlando Maier</w:t>
      </w:r>
      <w:r w:rsidRPr="00690F21">
        <w:rPr>
          <w:rFonts w:ascii="Arial" w:hAnsi="Arial" w:cs="Arial"/>
          <w:sz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solicitou ao Secretário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da Mesa Diretora,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 w:rsidRPr="00920C00">
        <w:rPr>
          <w:rFonts w:ascii="Arial" w:hAnsi="Arial" w:cs="Arial"/>
          <w:sz w:val="24"/>
          <w:szCs w:val="24"/>
        </w:rPr>
        <w:t xml:space="preserve">01 – Convocação n° 022/2014,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nesta Casa Legislativa para a 14° Sessão Extraordinária no ano de 2014, a realizar-se no lugar de costume ás </w:t>
      </w:r>
      <w:proofErr w:type="gramStart"/>
      <w:r w:rsidRPr="00920C00">
        <w:rPr>
          <w:rFonts w:ascii="Arial" w:hAnsi="Arial" w:cs="Arial"/>
          <w:sz w:val="24"/>
          <w:szCs w:val="24"/>
        </w:rPr>
        <w:t>12:30</w:t>
      </w:r>
      <w:proofErr w:type="gramEnd"/>
      <w:r w:rsidRPr="00920C00">
        <w:rPr>
          <w:rFonts w:ascii="Arial" w:hAnsi="Arial" w:cs="Arial"/>
          <w:sz w:val="24"/>
          <w:szCs w:val="24"/>
        </w:rPr>
        <w:t xml:space="preserve"> horas do dia 18 de Dezembro de 2014, para deliberarem sobre a seguinte </w:t>
      </w:r>
      <w:proofErr w:type="gramStart"/>
      <w:r w:rsidRPr="00920C00">
        <w:rPr>
          <w:rFonts w:ascii="Arial" w:hAnsi="Arial" w:cs="Arial"/>
          <w:sz w:val="24"/>
          <w:szCs w:val="24"/>
        </w:rPr>
        <w:t>ordem</w:t>
      </w:r>
      <w:proofErr w:type="gramEnd"/>
      <w:r w:rsidRPr="00920C00">
        <w:rPr>
          <w:rFonts w:ascii="Arial" w:hAnsi="Arial" w:cs="Arial"/>
          <w:sz w:val="24"/>
          <w:szCs w:val="24"/>
        </w:rPr>
        <w:t xml:space="preserve"> do dia.</w:t>
      </w:r>
      <w:r w:rsidRPr="00932FA6">
        <w:rPr>
          <w:rFonts w:ascii="Arial" w:hAnsi="Arial" w:cs="Arial"/>
          <w:color w:val="FF0000"/>
          <w:sz w:val="24"/>
          <w:szCs w:val="24"/>
        </w:rPr>
        <w:t xml:space="preserve"> </w:t>
      </w:r>
      <w:r w:rsidRPr="00920C00">
        <w:rPr>
          <w:rFonts w:ascii="Arial" w:hAnsi="Arial" w:cs="Arial"/>
          <w:sz w:val="24"/>
          <w:szCs w:val="24"/>
        </w:rPr>
        <w:t>02 – Emenda Modificativa 02/2014 – Altera o anexo do Projeto de Lei n° 051/2014</w:t>
      </w:r>
      <w:r w:rsidR="004D0574" w:rsidRPr="004D0574">
        <w:rPr>
          <w:rFonts w:ascii="Arial" w:hAnsi="Arial" w:cs="Arial"/>
          <w:sz w:val="24"/>
          <w:szCs w:val="24"/>
        </w:rPr>
        <w:t>.</w:t>
      </w:r>
      <w:r w:rsidR="004D0574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0574">
        <w:rPr>
          <w:rFonts w:ascii="Arial" w:hAnsi="Arial" w:cs="Arial"/>
          <w:sz w:val="24"/>
          <w:szCs w:val="24"/>
        </w:rPr>
        <w:t xml:space="preserve">03 - Projeto de Lei n° 051/2014 – </w:t>
      </w:r>
      <w:proofErr w:type="gramStart"/>
      <w:r w:rsidRPr="004D0574">
        <w:rPr>
          <w:rFonts w:ascii="Arial" w:hAnsi="Arial" w:cs="Arial"/>
          <w:sz w:val="24"/>
          <w:szCs w:val="24"/>
        </w:rPr>
        <w:t>E</w:t>
      </w:r>
      <w:r w:rsidR="00920C00" w:rsidRPr="004D0574">
        <w:rPr>
          <w:rFonts w:ascii="Arial" w:hAnsi="Arial" w:cs="Arial"/>
          <w:sz w:val="24"/>
          <w:szCs w:val="24"/>
        </w:rPr>
        <w:t>stabelece</w:t>
      </w:r>
      <w:proofErr w:type="gramEnd"/>
      <w:r w:rsidR="00920C00" w:rsidRPr="004D0574">
        <w:rPr>
          <w:rFonts w:ascii="Arial" w:hAnsi="Arial" w:cs="Arial"/>
          <w:sz w:val="24"/>
          <w:szCs w:val="24"/>
        </w:rPr>
        <w:t xml:space="preserve"> o Plano de Subvenções Sociais e C</w:t>
      </w:r>
      <w:r w:rsidR="004D0574" w:rsidRPr="004D0574">
        <w:rPr>
          <w:rFonts w:ascii="Arial" w:hAnsi="Arial" w:cs="Arial"/>
          <w:sz w:val="24"/>
          <w:szCs w:val="24"/>
        </w:rPr>
        <w:t>ontribuições para o E</w:t>
      </w:r>
      <w:r w:rsidRPr="004D0574">
        <w:rPr>
          <w:rFonts w:ascii="Arial" w:hAnsi="Arial" w:cs="Arial"/>
          <w:sz w:val="24"/>
          <w:szCs w:val="24"/>
        </w:rPr>
        <w:t>xercício de 2015</w:t>
      </w:r>
      <w:r w:rsidR="00B147DF" w:rsidRPr="004D0574">
        <w:rPr>
          <w:rFonts w:ascii="Arial" w:hAnsi="Arial" w:cs="Arial"/>
          <w:sz w:val="24"/>
          <w:szCs w:val="24"/>
        </w:rPr>
        <w:t xml:space="preserve">. 04 – Projeto de Lei n° 056/2014 – Concede </w:t>
      </w:r>
      <w:r w:rsidR="004D0574" w:rsidRPr="004D0574">
        <w:rPr>
          <w:rFonts w:ascii="Arial" w:hAnsi="Arial" w:cs="Arial"/>
          <w:sz w:val="24"/>
          <w:szCs w:val="24"/>
        </w:rPr>
        <w:t>piso salarial profissional aos Agentes Comunitários de Saúde e Agentes de Combate a E</w:t>
      </w:r>
      <w:r w:rsidR="00B147DF" w:rsidRPr="004D0574">
        <w:rPr>
          <w:rFonts w:ascii="Arial" w:hAnsi="Arial" w:cs="Arial"/>
          <w:sz w:val="24"/>
          <w:szCs w:val="24"/>
        </w:rPr>
        <w:t>ndemias</w:t>
      </w:r>
      <w:r w:rsidR="004D0574" w:rsidRPr="004D0574">
        <w:rPr>
          <w:rFonts w:ascii="Arial" w:hAnsi="Arial" w:cs="Arial"/>
          <w:sz w:val="24"/>
          <w:szCs w:val="24"/>
        </w:rPr>
        <w:t>, elimina o Art. 1°</w:t>
      </w:r>
      <w:r w:rsidR="00B147DF" w:rsidRPr="004D0574">
        <w:rPr>
          <w:rFonts w:ascii="Arial" w:hAnsi="Arial" w:cs="Arial"/>
          <w:sz w:val="24"/>
          <w:szCs w:val="24"/>
        </w:rPr>
        <w:t xml:space="preserve"> da Lei n° 2</w:t>
      </w:r>
      <w:r w:rsidR="004D0574" w:rsidRPr="004D0574">
        <w:rPr>
          <w:rFonts w:ascii="Arial" w:hAnsi="Arial" w:cs="Arial"/>
          <w:sz w:val="24"/>
          <w:szCs w:val="24"/>
        </w:rPr>
        <w:t>.</w:t>
      </w:r>
      <w:r w:rsidR="00B147DF" w:rsidRPr="004D0574">
        <w:rPr>
          <w:rFonts w:ascii="Arial" w:hAnsi="Arial" w:cs="Arial"/>
          <w:sz w:val="24"/>
          <w:szCs w:val="24"/>
        </w:rPr>
        <w:t>246</w:t>
      </w:r>
      <w:r w:rsidR="004D0574" w:rsidRPr="004D0574">
        <w:rPr>
          <w:rFonts w:ascii="Arial" w:hAnsi="Arial" w:cs="Arial"/>
          <w:sz w:val="24"/>
          <w:szCs w:val="24"/>
        </w:rPr>
        <w:t>,</w:t>
      </w:r>
      <w:r w:rsidR="00B147DF" w:rsidRPr="004D0574">
        <w:rPr>
          <w:rFonts w:ascii="Arial" w:hAnsi="Arial" w:cs="Arial"/>
          <w:sz w:val="24"/>
          <w:szCs w:val="24"/>
        </w:rPr>
        <w:t xml:space="preserve"> de 06 de dezembro de 2005, </w:t>
      </w:r>
      <w:r w:rsidR="004D0574" w:rsidRPr="004D0574">
        <w:rPr>
          <w:rFonts w:ascii="Arial" w:hAnsi="Arial" w:cs="Arial"/>
          <w:sz w:val="24"/>
          <w:szCs w:val="24"/>
        </w:rPr>
        <w:t>e altera o Art.</w:t>
      </w:r>
      <w:r w:rsidR="00B147DF" w:rsidRPr="004D0574">
        <w:rPr>
          <w:rFonts w:ascii="Arial" w:hAnsi="Arial" w:cs="Arial"/>
          <w:sz w:val="24"/>
          <w:szCs w:val="24"/>
        </w:rPr>
        <w:t xml:space="preserve"> 3° da mesma Lei. </w:t>
      </w:r>
      <w:r w:rsidR="00BB778E">
        <w:rPr>
          <w:rFonts w:ascii="Arial" w:hAnsi="Arial" w:cs="Arial"/>
          <w:sz w:val="24"/>
          <w:szCs w:val="24"/>
        </w:rPr>
        <w:t>Em discussão e votação a Emenda Modificativa n° 02/2014, aprovada por unanimidade. Em discussão o Projeto de Lei n° 051/2014</w:t>
      </w:r>
      <w:r w:rsidR="00A3602C">
        <w:rPr>
          <w:rFonts w:ascii="Arial" w:hAnsi="Arial" w:cs="Arial"/>
          <w:sz w:val="24"/>
          <w:szCs w:val="24"/>
        </w:rPr>
        <w:t xml:space="preserve">. </w:t>
      </w:r>
      <w:r w:rsidR="00A3602C">
        <w:rPr>
          <w:rFonts w:ascii="Arial" w:hAnsi="Arial" w:cs="Arial"/>
          <w:b/>
          <w:sz w:val="24"/>
          <w:szCs w:val="24"/>
        </w:rPr>
        <w:t xml:space="preserve">O Vereador Luiz José Lena, </w:t>
      </w:r>
      <w:r w:rsidR="00557742">
        <w:rPr>
          <w:rFonts w:ascii="Arial" w:hAnsi="Arial" w:cs="Arial"/>
          <w:sz w:val="24"/>
          <w:szCs w:val="24"/>
        </w:rPr>
        <w:t xml:space="preserve">comentou que o piso salarial deve ser aprovado. </w:t>
      </w:r>
      <w:r w:rsidR="00557742">
        <w:rPr>
          <w:rFonts w:ascii="Arial" w:hAnsi="Arial" w:cs="Arial"/>
          <w:b/>
          <w:sz w:val="24"/>
          <w:szCs w:val="24"/>
        </w:rPr>
        <w:t xml:space="preserve">O Vereador Alexandre Classmann, </w:t>
      </w:r>
      <w:r w:rsidR="00557742">
        <w:rPr>
          <w:rFonts w:ascii="Arial" w:hAnsi="Arial" w:cs="Arial"/>
          <w:sz w:val="24"/>
          <w:szCs w:val="24"/>
        </w:rPr>
        <w:t xml:space="preserve">destacou </w:t>
      </w:r>
      <w:r w:rsidR="00E967DF">
        <w:rPr>
          <w:rFonts w:ascii="Arial" w:hAnsi="Arial" w:cs="Arial"/>
          <w:sz w:val="24"/>
          <w:szCs w:val="24"/>
        </w:rPr>
        <w:t xml:space="preserve">ser este </w:t>
      </w:r>
      <w:r w:rsidR="00557742">
        <w:rPr>
          <w:rFonts w:ascii="Arial" w:hAnsi="Arial" w:cs="Arial"/>
          <w:sz w:val="24"/>
          <w:szCs w:val="24"/>
        </w:rPr>
        <w:t>o ano com menor destino de subvenções para as entidades lembrando ainda</w:t>
      </w:r>
      <w:r w:rsidR="00E967DF">
        <w:rPr>
          <w:rFonts w:ascii="Arial" w:hAnsi="Arial" w:cs="Arial"/>
          <w:sz w:val="24"/>
          <w:szCs w:val="24"/>
        </w:rPr>
        <w:t>,</w:t>
      </w:r>
      <w:r w:rsidR="00557742">
        <w:rPr>
          <w:rFonts w:ascii="Arial" w:hAnsi="Arial" w:cs="Arial"/>
          <w:sz w:val="24"/>
          <w:szCs w:val="24"/>
        </w:rPr>
        <w:t xml:space="preserve"> do descontentamento com a redução da subvenção aos universitários do município. </w:t>
      </w:r>
      <w:r w:rsidR="00557742">
        <w:rPr>
          <w:rFonts w:ascii="Arial" w:hAnsi="Arial" w:cs="Arial"/>
          <w:b/>
          <w:sz w:val="24"/>
          <w:szCs w:val="24"/>
        </w:rPr>
        <w:t>O Vereador Cesar Ferreira da Fontoura</w:t>
      </w:r>
      <w:proofErr w:type="gramStart"/>
      <w:r w:rsidR="00557742">
        <w:rPr>
          <w:rFonts w:ascii="Arial" w:hAnsi="Arial" w:cs="Arial"/>
          <w:b/>
          <w:sz w:val="24"/>
          <w:szCs w:val="24"/>
        </w:rPr>
        <w:t xml:space="preserve">, </w:t>
      </w:r>
      <w:r w:rsidR="00557742" w:rsidRPr="00557742">
        <w:rPr>
          <w:rFonts w:ascii="Arial" w:hAnsi="Arial" w:cs="Arial"/>
          <w:sz w:val="24"/>
          <w:szCs w:val="24"/>
        </w:rPr>
        <w:t>comentou</w:t>
      </w:r>
      <w:proofErr w:type="gramEnd"/>
      <w:r w:rsidR="00557742" w:rsidRPr="00557742">
        <w:rPr>
          <w:rFonts w:ascii="Arial" w:hAnsi="Arial" w:cs="Arial"/>
          <w:sz w:val="24"/>
          <w:szCs w:val="24"/>
        </w:rPr>
        <w:t xml:space="preserve"> da perda das subvenções </w:t>
      </w:r>
      <w:r w:rsidR="00557742">
        <w:rPr>
          <w:rFonts w:ascii="Arial" w:hAnsi="Arial" w:cs="Arial"/>
          <w:sz w:val="24"/>
          <w:szCs w:val="24"/>
        </w:rPr>
        <w:t>destinadas as entidades do município.</w:t>
      </w:r>
      <w:r w:rsidR="00B45BDB">
        <w:rPr>
          <w:rFonts w:ascii="Arial" w:hAnsi="Arial" w:cs="Arial"/>
          <w:sz w:val="24"/>
          <w:szCs w:val="24"/>
        </w:rPr>
        <w:t xml:space="preserve"> O </w:t>
      </w:r>
      <w:proofErr w:type="gramStart"/>
      <w:r w:rsidR="00B45BDB">
        <w:rPr>
          <w:rFonts w:ascii="Arial" w:hAnsi="Arial" w:cs="Arial"/>
          <w:sz w:val="24"/>
          <w:szCs w:val="24"/>
        </w:rPr>
        <w:t>Sr.</w:t>
      </w:r>
      <w:proofErr w:type="gramEnd"/>
      <w:r w:rsidR="00B45BDB">
        <w:rPr>
          <w:rFonts w:ascii="Arial" w:hAnsi="Arial" w:cs="Arial"/>
          <w:sz w:val="24"/>
          <w:szCs w:val="24"/>
        </w:rPr>
        <w:t xml:space="preserve"> Presidente, comentou sobre a redução das subvenções á entidades importantes do município. Em votação o Projeto de Lei n° 051/2014, aprovado por unanimidade. Em discussão o Projeto de Lei n° 056/2014. </w:t>
      </w:r>
      <w:r w:rsidR="00B45BDB">
        <w:rPr>
          <w:rFonts w:ascii="Arial" w:hAnsi="Arial" w:cs="Arial"/>
          <w:b/>
          <w:sz w:val="24"/>
          <w:szCs w:val="24"/>
        </w:rPr>
        <w:t xml:space="preserve">O Vereador Flávio Pagel, </w:t>
      </w:r>
      <w:r w:rsidR="00B45BDB">
        <w:rPr>
          <w:rFonts w:ascii="Arial" w:hAnsi="Arial" w:cs="Arial"/>
          <w:sz w:val="24"/>
          <w:szCs w:val="24"/>
        </w:rPr>
        <w:t xml:space="preserve">comentou que votará favorável ao projeto, e que para o próximo ano haja repasse de subvenções para mais entidades. </w:t>
      </w:r>
      <w:r w:rsidR="00B45BDB">
        <w:rPr>
          <w:rFonts w:ascii="Arial" w:hAnsi="Arial" w:cs="Arial"/>
          <w:b/>
          <w:sz w:val="24"/>
          <w:szCs w:val="24"/>
        </w:rPr>
        <w:t xml:space="preserve">O Vereador Luiz José Lena, </w:t>
      </w:r>
      <w:r w:rsidR="00B45BDB">
        <w:rPr>
          <w:rFonts w:ascii="Arial" w:hAnsi="Arial" w:cs="Arial"/>
          <w:sz w:val="24"/>
          <w:szCs w:val="24"/>
        </w:rPr>
        <w:t xml:space="preserve">mencionou que o piso deve ser aprovado e posterior adequações salariais a categoria. </w:t>
      </w:r>
      <w:r w:rsidR="00B45BDB">
        <w:rPr>
          <w:rFonts w:ascii="Arial" w:hAnsi="Arial" w:cs="Arial"/>
          <w:b/>
          <w:sz w:val="24"/>
          <w:szCs w:val="24"/>
        </w:rPr>
        <w:t xml:space="preserve">O Vereador Mário </w:t>
      </w:r>
      <w:proofErr w:type="spellStart"/>
      <w:r w:rsidR="00B45BDB">
        <w:rPr>
          <w:rFonts w:ascii="Arial" w:hAnsi="Arial" w:cs="Arial"/>
          <w:b/>
          <w:sz w:val="24"/>
          <w:szCs w:val="24"/>
        </w:rPr>
        <w:t>Gonchorovski</w:t>
      </w:r>
      <w:proofErr w:type="spellEnd"/>
      <w:r w:rsidR="00B45BDB">
        <w:rPr>
          <w:rFonts w:ascii="Arial" w:hAnsi="Arial" w:cs="Arial"/>
          <w:b/>
          <w:sz w:val="24"/>
          <w:szCs w:val="24"/>
        </w:rPr>
        <w:t>,</w:t>
      </w:r>
      <w:r w:rsidR="00414DB9">
        <w:rPr>
          <w:rFonts w:ascii="Arial" w:hAnsi="Arial" w:cs="Arial"/>
          <w:b/>
          <w:sz w:val="24"/>
          <w:szCs w:val="24"/>
        </w:rPr>
        <w:t xml:space="preserve"> </w:t>
      </w:r>
      <w:r w:rsidR="00414DB9">
        <w:rPr>
          <w:rFonts w:ascii="Arial" w:hAnsi="Arial" w:cs="Arial"/>
          <w:sz w:val="24"/>
          <w:szCs w:val="24"/>
        </w:rPr>
        <w:t xml:space="preserve">pediu aumento no vale transporte das servidoras da saúde. </w:t>
      </w:r>
      <w:r w:rsidR="00414DB9">
        <w:rPr>
          <w:rFonts w:ascii="Arial" w:hAnsi="Arial" w:cs="Arial"/>
          <w:b/>
          <w:sz w:val="24"/>
          <w:szCs w:val="24"/>
        </w:rPr>
        <w:t>O Vereador Cesar Ferreira da Fontoura</w:t>
      </w:r>
      <w:proofErr w:type="gramStart"/>
      <w:r w:rsidR="00414DB9">
        <w:rPr>
          <w:rFonts w:ascii="Arial" w:hAnsi="Arial" w:cs="Arial"/>
          <w:b/>
          <w:sz w:val="24"/>
          <w:szCs w:val="24"/>
        </w:rPr>
        <w:t xml:space="preserve">, </w:t>
      </w:r>
      <w:r w:rsidR="00414DB9" w:rsidRPr="00414DB9">
        <w:rPr>
          <w:rFonts w:ascii="Arial" w:hAnsi="Arial" w:cs="Arial"/>
          <w:sz w:val="24"/>
          <w:szCs w:val="24"/>
        </w:rPr>
        <w:t>comentou</w:t>
      </w:r>
      <w:proofErr w:type="gramEnd"/>
      <w:r w:rsidR="00414DB9" w:rsidRPr="00414DB9">
        <w:rPr>
          <w:rFonts w:ascii="Arial" w:hAnsi="Arial" w:cs="Arial"/>
          <w:sz w:val="24"/>
          <w:szCs w:val="24"/>
        </w:rPr>
        <w:t xml:space="preserve"> que o piso é uma garantia</w:t>
      </w:r>
      <w:r w:rsidR="00414DB9">
        <w:rPr>
          <w:rFonts w:ascii="Arial" w:hAnsi="Arial" w:cs="Arial"/>
          <w:sz w:val="24"/>
          <w:szCs w:val="24"/>
        </w:rPr>
        <w:t xml:space="preserve"> e que os reajustes devem ser reivindicado</w:t>
      </w:r>
      <w:r w:rsidR="00E967DF">
        <w:rPr>
          <w:rFonts w:ascii="Arial" w:hAnsi="Arial" w:cs="Arial"/>
          <w:sz w:val="24"/>
          <w:szCs w:val="24"/>
        </w:rPr>
        <w:t>s</w:t>
      </w:r>
      <w:r w:rsidR="00414DB9">
        <w:rPr>
          <w:rFonts w:ascii="Arial" w:hAnsi="Arial" w:cs="Arial"/>
          <w:sz w:val="24"/>
          <w:szCs w:val="24"/>
        </w:rPr>
        <w:t xml:space="preserve">. </w:t>
      </w:r>
      <w:r w:rsidR="00414DB9">
        <w:rPr>
          <w:rFonts w:ascii="Arial" w:hAnsi="Arial" w:cs="Arial"/>
          <w:b/>
          <w:sz w:val="24"/>
          <w:szCs w:val="24"/>
        </w:rPr>
        <w:t>O Vereador Lírio Roque da Rosa</w:t>
      </w:r>
      <w:r w:rsidR="00FD7E7C">
        <w:rPr>
          <w:rFonts w:ascii="Arial" w:hAnsi="Arial" w:cs="Arial"/>
          <w:b/>
          <w:sz w:val="24"/>
          <w:szCs w:val="24"/>
        </w:rPr>
        <w:t xml:space="preserve">, </w:t>
      </w:r>
      <w:r w:rsidR="00FD7E7C" w:rsidRPr="00FD7E7C">
        <w:rPr>
          <w:rFonts w:ascii="Arial" w:hAnsi="Arial" w:cs="Arial"/>
          <w:sz w:val="24"/>
          <w:szCs w:val="24"/>
        </w:rPr>
        <w:t>comentou que através do piso</w:t>
      </w:r>
      <w:r w:rsidR="00FD7E7C">
        <w:rPr>
          <w:rFonts w:ascii="Arial" w:hAnsi="Arial" w:cs="Arial"/>
          <w:sz w:val="24"/>
          <w:szCs w:val="24"/>
        </w:rPr>
        <w:t xml:space="preserve"> será possível à busca de melhorias salariais. </w:t>
      </w:r>
      <w:r w:rsidR="00FD7E7C">
        <w:rPr>
          <w:rFonts w:ascii="Arial" w:hAnsi="Arial" w:cs="Arial"/>
          <w:b/>
          <w:sz w:val="24"/>
          <w:szCs w:val="24"/>
        </w:rPr>
        <w:t>O Vereador Cleiton Felipe dos Santos</w:t>
      </w:r>
      <w:proofErr w:type="gramStart"/>
      <w:r w:rsidR="00FD7E7C">
        <w:rPr>
          <w:rFonts w:ascii="Arial" w:hAnsi="Arial" w:cs="Arial"/>
          <w:b/>
          <w:sz w:val="24"/>
          <w:szCs w:val="24"/>
        </w:rPr>
        <w:t xml:space="preserve">, </w:t>
      </w:r>
      <w:r w:rsidR="00FD7E7C" w:rsidRPr="00FD7E7C">
        <w:rPr>
          <w:rFonts w:ascii="Arial" w:hAnsi="Arial" w:cs="Arial"/>
          <w:sz w:val="24"/>
          <w:szCs w:val="24"/>
        </w:rPr>
        <w:t>destacou</w:t>
      </w:r>
      <w:proofErr w:type="gramEnd"/>
      <w:r w:rsidR="00FD7E7C" w:rsidRPr="00FD7E7C">
        <w:rPr>
          <w:rFonts w:ascii="Arial" w:hAnsi="Arial" w:cs="Arial"/>
          <w:sz w:val="24"/>
          <w:szCs w:val="24"/>
        </w:rPr>
        <w:t xml:space="preserve"> que os vereadores são favorável</w:t>
      </w:r>
      <w:r w:rsidR="00FD7E7C">
        <w:rPr>
          <w:rFonts w:ascii="Arial" w:hAnsi="Arial" w:cs="Arial"/>
          <w:sz w:val="24"/>
          <w:szCs w:val="24"/>
        </w:rPr>
        <w:t xml:space="preserve"> a </w:t>
      </w:r>
      <w:r w:rsidR="00FD7E7C" w:rsidRPr="00FD7E7C">
        <w:rPr>
          <w:rFonts w:ascii="Arial" w:hAnsi="Arial" w:cs="Arial"/>
          <w:sz w:val="24"/>
          <w:szCs w:val="24"/>
        </w:rPr>
        <w:t>aprovação do piso e posteri</w:t>
      </w:r>
      <w:r w:rsidR="00FD7E7C">
        <w:rPr>
          <w:rFonts w:ascii="Arial" w:hAnsi="Arial" w:cs="Arial"/>
          <w:sz w:val="24"/>
          <w:szCs w:val="24"/>
        </w:rPr>
        <w:t>o</w:t>
      </w:r>
      <w:r w:rsidR="00FD7E7C" w:rsidRPr="00FD7E7C">
        <w:rPr>
          <w:rFonts w:ascii="Arial" w:hAnsi="Arial" w:cs="Arial"/>
          <w:sz w:val="24"/>
          <w:szCs w:val="24"/>
        </w:rPr>
        <w:t>r melhorias salariais.</w:t>
      </w:r>
      <w:r w:rsidR="00FD7E7C">
        <w:rPr>
          <w:rFonts w:ascii="Arial" w:hAnsi="Arial" w:cs="Arial"/>
          <w:b/>
          <w:sz w:val="24"/>
          <w:szCs w:val="24"/>
        </w:rPr>
        <w:t xml:space="preserve"> O Vereador Orlando </w:t>
      </w:r>
    </w:p>
    <w:p w:rsidR="003E7EF3" w:rsidRDefault="003E7EF3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1B0E" w:rsidRPr="006E0DF4" w:rsidRDefault="00FD7E7C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Maier, </w:t>
      </w:r>
      <w:r>
        <w:rPr>
          <w:rFonts w:ascii="Arial" w:hAnsi="Arial" w:cs="Arial"/>
          <w:sz w:val="24"/>
          <w:szCs w:val="24"/>
        </w:rPr>
        <w:t xml:space="preserve">mencionou a importância do trabalho </w:t>
      </w:r>
      <w:proofErr w:type="gramStart"/>
      <w:r>
        <w:rPr>
          <w:rFonts w:ascii="Arial" w:hAnsi="Arial" w:cs="Arial"/>
          <w:sz w:val="24"/>
          <w:szCs w:val="24"/>
        </w:rPr>
        <w:t>do</w:t>
      </w:r>
      <w:r w:rsidR="00E967D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agente</w:t>
      </w:r>
      <w:proofErr w:type="gramEnd"/>
      <w:r>
        <w:rPr>
          <w:rFonts w:ascii="Arial" w:hAnsi="Arial" w:cs="Arial"/>
          <w:sz w:val="24"/>
          <w:szCs w:val="24"/>
        </w:rPr>
        <w:t xml:space="preserve"> de saúde e </w:t>
      </w:r>
      <w:r w:rsidR="00E967D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os agentes de combate a endemias.  </w:t>
      </w:r>
      <w:r>
        <w:rPr>
          <w:rFonts w:ascii="Arial" w:hAnsi="Arial" w:cs="Arial"/>
          <w:b/>
          <w:sz w:val="24"/>
          <w:szCs w:val="24"/>
        </w:rPr>
        <w:t xml:space="preserve">O Vereador Alexandre Classmann, </w:t>
      </w:r>
      <w:r w:rsidRPr="00FD7E7C">
        <w:rPr>
          <w:rFonts w:ascii="Arial" w:hAnsi="Arial" w:cs="Arial"/>
          <w:sz w:val="24"/>
          <w:szCs w:val="24"/>
        </w:rPr>
        <w:t xml:space="preserve">mencionou a importância </w:t>
      </w:r>
      <w:r>
        <w:rPr>
          <w:rFonts w:ascii="Arial" w:hAnsi="Arial" w:cs="Arial"/>
          <w:sz w:val="24"/>
          <w:szCs w:val="24"/>
        </w:rPr>
        <w:t>da aprovação do p</w:t>
      </w:r>
      <w:r w:rsidRPr="00FD7E7C">
        <w:rPr>
          <w:rFonts w:ascii="Arial" w:hAnsi="Arial" w:cs="Arial"/>
          <w:sz w:val="24"/>
          <w:szCs w:val="24"/>
        </w:rPr>
        <w:t>iso</w:t>
      </w:r>
      <w:r w:rsidR="00B45BDB" w:rsidRPr="00FD7E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salarial </w:t>
      </w:r>
      <w:r w:rsidR="00465EAB">
        <w:rPr>
          <w:rFonts w:ascii="Arial" w:hAnsi="Arial" w:cs="Arial"/>
          <w:sz w:val="24"/>
          <w:szCs w:val="24"/>
        </w:rPr>
        <w:t xml:space="preserve">a categoria. Em Votação o Projeto de Lei n° 056/2014, aprovado por unanimidade. </w:t>
      </w:r>
      <w:r>
        <w:rPr>
          <w:rFonts w:ascii="Arial" w:hAnsi="Arial" w:cs="Arial"/>
          <w:sz w:val="24"/>
          <w:szCs w:val="24"/>
        </w:rPr>
        <w:t xml:space="preserve"> </w:t>
      </w:r>
      <w:r w:rsidR="00B45BDB" w:rsidRPr="00FD7E7C">
        <w:rPr>
          <w:rFonts w:ascii="Arial" w:hAnsi="Arial" w:cs="Arial"/>
          <w:sz w:val="24"/>
          <w:szCs w:val="24"/>
        </w:rPr>
        <w:t xml:space="preserve"> </w:t>
      </w:r>
      <w:r w:rsidR="00FB1B0E" w:rsidRPr="00E94899">
        <w:rPr>
          <w:rFonts w:ascii="Arial" w:hAnsi="Arial" w:cs="Arial"/>
          <w:sz w:val="24"/>
          <w:szCs w:val="24"/>
        </w:rPr>
        <w:t xml:space="preserve">Não havendo mais </w:t>
      </w:r>
      <w:r w:rsidR="00FB1B0E">
        <w:rPr>
          <w:rFonts w:ascii="Arial" w:hAnsi="Arial" w:cs="Arial"/>
          <w:sz w:val="24"/>
          <w:szCs w:val="24"/>
        </w:rPr>
        <w:t xml:space="preserve">nada a tratar, o </w:t>
      </w:r>
      <w:proofErr w:type="gramStart"/>
      <w:r w:rsidR="00FB1B0E">
        <w:rPr>
          <w:rFonts w:ascii="Arial" w:hAnsi="Arial" w:cs="Arial"/>
          <w:sz w:val="24"/>
          <w:szCs w:val="24"/>
        </w:rPr>
        <w:t>Sr.</w:t>
      </w:r>
      <w:proofErr w:type="gramEnd"/>
      <w:r w:rsidR="00FB1B0E">
        <w:rPr>
          <w:rFonts w:ascii="Arial" w:hAnsi="Arial" w:cs="Arial"/>
          <w:sz w:val="24"/>
          <w:szCs w:val="24"/>
        </w:rPr>
        <w:t xml:space="preserve"> Presidente convocou </w:t>
      </w:r>
      <w:r w:rsidR="00465EAB">
        <w:rPr>
          <w:rFonts w:ascii="Arial" w:hAnsi="Arial" w:cs="Arial"/>
          <w:sz w:val="24"/>
          <w:szCs w:val="24"/>
        </w:rPr>
        <w:t xml:space="preserve">os senhores vereadores para a 01° sessão </w:t>
      </w:r>
      <w:r w:rsidR="00FB1B0E">
        <w:rPr>
          <w:rFonts w:ascii="Arial" w:hAnsi="Arial" w:cs="Arial"/>
          <w:sz w:val="24"/>
          <w:szCs w:val="24"/>
        </w:rPr>
        <w:t xml:space="preserve">ordinária de </w:t>
      </w:r>
      <w:r w:rsidR="00465EAB">
        <w:rPr>
          <w:rFonts w:ascii="Arial" w:hAnsi="Arial" w:cs="Arial"/>
          <w:sz w:val="24"/>
          <w:szCs w:val="24"/>
        </w:rPr>
        <w:t>2015,  a ser realizada no dia 16 de Fevereiro</w:t>
      </w:r>
      <w:r w:rsidR="00FB1B0E">
        <w:rPr>
          <w:rFonts w:ascii="Arial" w:hAnsi="Arial" w:cs="Arial"/>
          <w:sz w:val="24"/>
          <w:szCs w:val="24"/>
        </w:rPr>
        <w:t xml:space="preserve">, na sala de Sessões da Câmara de Vereadores, mandando eu secretário lavrar a </w:t>
      </w:r>
      <w:r w:rsidR="00FB1B0E" w:rsidRPr="00E94899">
        <w:rPr>
          <w:rFonts w:ascii="Arial" w:hAnsi="Arial" w:cs="Arial"/>
          <w:sz w:val="24"/>
          <w:szCs w:val="24"/>
        </w:rPr>
        <w:t>presente ata que, depois de submetida à apre</w:t>
      </w:r>
      <w:r w:rsidR="00FB1B0E">
        <w:rPr>
          <w:rFonts w:ascii="Arial" w:hAnsi="Arial" w:cs="Arial"/>
          <w:sz w:val="24"/>
          <w:szCs w:val="24"/>
        </w:rPr>
        <w:t xml:space="preserve">ciação do plenário e declarada </w:t>
      </w:r>
      <w:r w:rsidR="00FB1B0E" w:rsidRPr="00E94899">
        <w:rPr>
          <w:rFonts w:ascii="Arial" w:hAnsi="Arial" w:cs="Arial"/>
          <w:sz w:val="24"/>
          <w:szCs w:val="24"/>
        </w:rPr>
        <w:t xml:space="preserve">aprovada, levará as </w:t>
      </w:r>
      <w:bookmarkStart w:id="0" w:name="_GoBack"/>
      <w:bookmarkEnd w:id="0"/>
      <w:r w:rsidR="00FB1B0E" w:rsidRPr="00E94899">
        <w:rPr>
          <w:rFonts w:ascii="Arial" w:hAnsi="Arial" w:cs="Arial"/>
          <w:sz w:val="24"/>
          <w:szCs w:val="24"/>
        </w:rPr>
        <w:t>devidas assinaturas.</w:t>
      </w: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B1B0E" w:rsidRPr="00E94899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18 de Dezembro de 2014</w:t>
      </w:r>
      <w:r w:rsidRPr="00E94899">
        <w:rPr>
          <w:rFonts w:ascii="Arial" w:hAnsi="Arial" w:cs="Arial"/>
          <w:sz w:val="24"/>
          <w:szCs w:val="24"/>
        </w:rPr>
        <w:t>.</w:t>
      </w:r>
    </w:p>
    <w:p w:rsidR="00FB1B0E" w:rsidRPr="00E94899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B0E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B0E" w:rsidRPr="00C241E3" w:rsidRDefault="00FB1B0E" w:rsidP="00FB1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Luiz José Lena </w:t>
      </w:r>
      <w:r w:rsidRPr="00C241E3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Mauri Luís Mella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241E3">
        <w:rPr>
          <w:rFonts w:ascii="Arial" w:hAnsi="Arial" w:cs="Arial"/>
          <w:sz w:val="24"/>
          <w:szCs w:val="24"/>
        </w:rPr>
        <w:t xml:space="preserve">Secretário                                                   Presidente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FB1B0E" w:rsidRDefault="00FB1B0E" w:rsidP="00FB1B0E"/>
    <w:p w:rsidR="00FB1B0E" w:rsidRPr="00E232D0" w:rsidRDefault="00FB1B0E" w:rsidP="00FB1B0E">
      <w:pPr>
        <w:pStyle w:val="Recuodecorpodetexto"/>
        <w:ind w:firstLine="0"/>
        <w:rPr>
          <w:rFonts w:ascii="Arial" w:hAnsi="Arial" w:cs="Arial"/>
          <w:color w:val="FF0000"/>
        </w:rPr>
      </w:pPr>
      <w:r w:rsidRPr="00C944C5">
        <w:rPr>
          <w:rFonts w:ascii="Arial" w:hAnsi="Arial" w:cs="Arial"/>
        </w:rPr>
        <w:t>.</w:t>
      </w:r>
      <w:r w:rsidRPr="00C944C5">
        <w:rPr>
          <w:rFonts w:ascii="Arial" w:hAnsi="Arial" w:cs="Arial"/>
          <w:szCs w:val="24"/>
        </w:rPr>
        <w:t xml:space="preserve">                              </w:t>
      </w:r>
    </w:p>
    <w:p w:rsidR="002B6D74" w:rsidRDefault="002B6D74"/>
    <w:sectPr w:rsidR="002B6D74" w:rsidSect="003E7EF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1B0E"/>
    <w:rsid w:val="00001490"/>
    <w:rsid w:val="000D484A"/>
    <w:rsid w:val="002B6D74"/>
    <w:rsid w:val="0031219A"/>
    <w:rsid w:val="003D6605"/>
    <w:rsid w:val="003E7EF3"/>
    <w:rsid w:val="00414DB9"/>
    <w:rsid w:val="00465EAB"/>
    <w:rsid w:val="004D0574"/>
    <w:rsid w:val="00557742"/>
    <w:rsid w:val="00607051"/>
    <w:rsid w:val="00690F21"/>
    <w:rsid w:val="007557A0"/>
    <w:rsid w:val="00823DC8"/>
    <w:rsid w:val="00920C00"/>
    <w:rsid w:val="00932FA6"/>
    <w:rsid w:val="00A15E55"/>
    <w:rsid w:val="00A3602C"/>
    <w:rsid w:val="00B147DF"/>
    <w:rsid w:val="00B45BDB"/>
    <w:rsid w:val="00BB778E"/>
    <w:rsid w:val="00E967DF"/>
    <w:rsid w:val="00FB1B0E"/>
    <w:rsid w:val="00FB6268"/>
    <w:rsid w:val="00FD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B0E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FB1B0E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B1B0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749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4</cp:revision>
  <dcterms:created xsi:type="dcterms:W3CDTF">2015-01-08T14:11:00Z</dcterms:created>
  <dcterms:modified xsi:type="dcterms:W3CDTF">2015-02-23T12:14:00Z</dcterms:modified>
</cp:coreProperties>
</file>